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789" w:rsidRDefault="00397789"/>
    <w:p w:rsidR="00397789" w:rsidRDefault="00397789" w:rsidP="00397789"/>
    <w:p w:rsidR="00397789" w:rsidRPr="003C13E6" w:rsidRDefault="00397789" w:rsidP="005C35C2">
      <w:pPr>
        <w:ind w:left="567" w:hanging="567"/>
        <w:jc w:val="center"/>
        <w:rPr>
          <w:rFonts w:ascii="Arial" w:hAnsi="Arial" w:cs="Arial"/>
          <w:b/>
          <w:sz w:val="22"/>
          <w:szCs w:val="22"/>
        </w:rPr>
      </w:pPr>
      <w:r>
        <w:tab/>
      </w:r>
      <w:r w:rsidRPr="003C13E6">
        <w:rPr>
          <w:rFonts w:ascii="Arial" w:hAnsi="Arial" w:cs="Arial"/>
          <w:b/>
          <w:sz w:val="22"/>
          <w:szCs w:val="22"/>
        </w:rPr>
        <w:t xml:space="preserve">Verejný obstarávateľ: Slovenská správa ciest </w:t>
      </w:r>
      <w:proofErr w:type="spellStart"/>
      <w:r w:rsidRPr="003C13E6">
        <w:rPr>
          <w:rFonts w:ascii="Arial" w:hAnsi="Arial" w:cs="Arial"/>
          <w:b/>
          <w:sz w:val="22"/>
          <w:szCs w:val="22"/>
        </w:rPr>
        <w:t>Miletičova</w:t>
      </w:r>
      <w:proofErr w:type="spellEnd"/>
      <w:r w:rsidRPr="003C13E6">
        <w:rPr>
          <w:rFonts w:ascii="Arial" w:hAnsi="Arial" w:cs="Arial"/>
          <w:b/>
          <w:sz w:val="22"/>
          <w:szCs w:val="22"/>
        </w:rPr>
        <w:t xml:space="preserve"> 19, 826 19 Bratislava</w:t>
      </w:r>
    </w:p>
    <w:p w:rsidR="00397789" w:rsidRPr="003C13E6" w:rsidRDefault="00397789" w:rsidP="00397789">
      <w:pPr>
        <w:tabs>
          <w:tab w:val="left" w:pos="1440"/>
          <w:tab w:val="center" w:pos="4536"/>
          <w:tab w:val="right" w:pos="9072"/>
        </w:tabs>
        <w:spacing w:before="20"/>
        <w:ind w:left="1440" w:hanging="1440"/>
        <w:rPr>
          <w:rFonts w:ascii="Arial" w:hAnsi="Arial" w:cs="Arial"/>
          <w:noProof/>
          <w:sz w:val="22"/>
          <w:szCs w:val="22"/>
          <w:lang w:val="x-none" w:eastAsia="x-none"/>
        </w:rPr>
      </w:pPr>
      <w:r w:rsidRPr="003C13E6">
        <w:rPr>
          <w:rFonts w:ascii="Arial" w:hAnsi="Arial" w:cs="Arial"/>
          <w:noProof/>
          <w:sz w:val="22"/>
          <w:szCs w:val="22"/>
          <w:lang w:val="x-none" w:eastAsia="x-none"/>
        </w:rPr>
        <w:tab/>
        <w:t xml:space="preserve"> </w:t>
      </w:r>
    </w:p>
    <w:p w:rsidR="00397789" w:rsidRPr="003C13E6" w:rsidRDefault="00397789" w:rsidP="00397789">
      <w:pPr>
        <w:spacing w:after="120"/>
        <w:ind w:left="1620" w:hanging="1620"/>
        <w:rPr>
          <w:rFonts w:ascii="Arial" w:hAnsi="Arial" w:cs="Arial"/>
          <w:sz w:val="22"/>
          <w:szCs w:val="22"/>
          <w:lang w:eastAsia="cs-CZ"/>
        </w:rPr>
      </w:pPr>
    </w:p>
    <w:p w:rsidR="00397789" w:rsidRPr="003C13E6" w:rsidRDefault="00397789" w:rsidP="00397789">
      <w:pPr>
        <w:spacing w:after="120"/>
        <w:rPr>
          <w:rFonts w:ascii="Arial" w:hAnsi="Arial" w:cs="Arial"/>
          <w:sz w:val="22"/>
          <w:szCs w:val="22"/>
          <w:lang w:eastAsia="cs-CZ"/>
        </w:rPr>
      </w:pPr>
    </w:p>
    <w:p w:rsidR="00397789" w:rsidRPr="003C13E6" w:rsidRDefault="00397789" w:rsidP="00397789">
      <w:pPr>
        <w:spacing w:after="120"/>
        <w:rPr>
          <w:rFonts w:ascii="Arial" w:hAnsi="Arial" w:cs="Arial"/>
          <w:sz w:val="22"/>
          <w:szCs w:val="22"/>
          <w:lang w:eastAsia="cs-CZ"/>
        </w:rPr>
      </w:pPr>
    </w:p>
    <w:p w:rsidR="00397789" w:rsidRPr="003C13E6" w:rsidRDefault="00397789" w:rsidP="00397789">
      <w:pPr>
        <w:spacing w:after="120"/>
        <w:jc w:val="center"/>
        <w:rPr>
          <w:rFonts w:ascii="Arial" w:hAnsi="Arial" w:cs="Arial"/>
          <w:b/>
          <w:sz w:val="28"/>
          <w:szCs w:val="28"/>
          <w:lang w:eastAsia="cs-CZ"/>
        </w:rPr>
      </w:pPr>
      <w:r w:rsidRPr="003C13E6">
        <w:rPr>
          <w:rFonts w:ascii="Arial" w:hAnsi="Arial" w:cs="Arial"/>
          <w:b/>
          <w:sz w:val="28"/>
          <w:szCs w:val="28"/>
          <w:lang w:eastAsia="cs-CZ"/>
        </w:rPr>
        <w:t>ZÁKAZKA s nízkou hodnotou podľa § 117 ZVO</w:t>
      </w:r>
    </w:p>
    <w:p w:rsidR="00397789" w:rsidRPr="003C13E6" w:rsidRDefault="00397789" w:rsidP="00397789">
      <w:pPr>
        <w:spacing w:after="120" w:line="360" w:lineRule="auto"/>
        <w:jc w:val="center"/>
        <w:rPr>
          <w:rFonts w:ascii="Arial" w:hAnsi="Arial" w:cs="Arial"/>
          <w:sz w:val="28"/>
          <w:szCs w:val="28"/>
          <w:lang w:eastAsia="cs-CZ"/>
        </w:rPr>
      </w:pPr>
      <w:r w:rsidRPr="003C13E6">
        <w:rPr>
          <w:rFonts w:ascii="Arial" w:hAnsi="Arial" w:cs="Arial"/>
          <w:sz w:val="28"/>
          <w:szCs w:val="28"/>
          <w:lang w:eastAsia="cs-CZ"/>
        </w:rPr>
        <w:t>(zákazka na poskytnutie služby)</w:t>
      </w:r>
    </w:p>
    <w:p w:rsidR="00397789" w:rsidRPr="003C13E6" w:rsidRDefault="00397789" w:rsidP="00397789">
      <w:pPr>
        <w:spacing w:after="120" w:line="360" w:lineRule="auto"/>
        <w:rPr>
          <w:rFonts w:ascii="Arial" w:hAnsi="Arial" w:cs="Arial"/>
          <w:sz w:val="22"/>
          <w:szCs w:val="22"/>
          <w:lang w:eastAsia="cs-CZ"/>
        </w:rPr>
      </w:pPr>
    </w:p>
    <w:p w:rsidR="00397789" w:rsidRPr="003C13E6" w:rsidRDefault="00397789" w:rsidP="00397789">
      <w:pPr>
        <w:spacing w:after="120"/>
        <w:jc w:val="center"/>
        <w:rPr>
          <w:rFonts w:ascii="Arial" w:hAnsi="Arial" w:cs="Arial"/>
          <w:b/>
          <w:sz w:val="28"/>
          <w:szCs w:val="28"/>
          <w:lang w:eastAsia="cs-CZ"/>
        </w:rPr>
      </w:pPr>
      <w:r w:rsidRPr="003C13E6">
        <w:rPr>
          <w:rFonts w:ascii="Arial" w:hAnsi="Arial" w:cs="Arial"/>
          <w:sz w:val="22"/>
          <w:szCs w:val="22"/>
          <w:lang w:eastAsia="cs-CZ"/>
        </w:rPr>
        <w:br/>
      </w:r>
      <w:r w:rsidRPr="003C13E6">
        <w:rPr>
          <w:rFonts w:ascii="Arial" w:hAnsi="Arial" w:cs="Arial"/>
          <w:b/>
          <w:sz w:val="28"/>
          <w:szCs w:val="28"/>
          <w:lang w:eastAsia="cs-CZ"/>
        </w:rPr>
        <w:t>VÝZVA NA PREDKLADANIE PONÚK</w:t>
      </w:r>
    </w:p>
    <w:p w:rsidR="00397789" w:rsidRPr="003C13E6" w:rsidRDefault="00397789" w:rsidP="00397789">
      <w:pPr>
        <w:spacing w:after="120"/>
        <w:jc w:val="center"/>
        <w:rPr>
          <w:rFonts w:ascii="Arial" w:hAnsi="Arial" w:cs="Arial"/>
          <w:sz w:val="22"/>
          <w:szCs w:val="22"/>
        </w:rPr>
      </w:pPr>
      <w:r w:rsidRPr="003C13E6">
        <w:rPr>
          <w:rFonts w:ascii="Arial" w:hAnsi="Arial" w:cs="Arial"/>
          <w:sz w:val="22"/>
          <w:szCs w:val="22"/>
        </w:rPr>
        <w:t>na zákazku:</w:t>
      </w:r>
    </w:p>
    <w:p w:rsidR="00397789" w:rsidRPr="003C13E6" w:rsidRDefault="00397789" w:rsidP="00397789">
      <w:pPr>
        <w:tabs>
          <w:tab w:val="right" w:leader="dot" w:pos="10080"/>
        </w:tabs>
        <w:ind w:left="6300" w:hanging="6300"/>
        <w:jc w:val="center"/>
        <w:rPr>
          <w:rFonts w:ascii="Arial" w:hAnsi="Arial" w:cs="Arial"/>
          <w:color w:val="FF0000"/>
          <w:sz w:val="22"/>
          <w:szCs w:val="22"/>
        </w:rPr>
      </w:pPr>
    </w:p>
    <w:p w:rsidR="00397789" w:rsidRPr="00C450E9" w:rsidRDefault="00C450E9" w:rsidP="00C450E9">
      <w:pPr>
        <w:jc w:val="center"/>
        <w:rPr>
          <w:rFonts w:ascii="Arial" w:hAnsi="Arial" w:cs="Arial"/>
          <w:b/>
          <w:sz w:val="28"/>
          <w:szCs w:val="28"/>
        </w:rPr>
      </w:pPr>
      <w:r w:rsidRPr="00C450E9">
        <w:rPr>
          <w:rFonts w:ascii="Arial" w:hAnsi="Arial" w:cs="Arial"/>
          <w:b/>
          <w:sz w:val="28"/>
          <w:szCs w:val="28"/>
        </w:rPr>
        <w:t xml:space="preserve">I/72 Čertovica – </w:t>
      </w:r>
      <w:proofErr w:type="spellStart"/>
      <w:r w:rsidRPr="00C450E9">
        <w:rPr>
          <w:rFonts w:ascii="Arial" w:hAnsi="Arial" w:cs="Arial"/>
          <w:b/>
          <w:sz w:val="28"/>
          <w:szCs w:val="28"/>
        </w:rPr>
        <w:t>Lajštrok</w:t>
      </w:r>
      <w:proofErr w:type="spellEnd"/>
      <w:r w:rsidRPr="00C450E9">
        <w:rPr>
          <w:rFonts w:ascii="Arial" w:hAnsi="Arial" w:cs="Arial"/>
          <w:b/>
          <w:sz w:val="28"/>
          <w:szCs w:val="28"/>
        </w:rPr>
        <w:t xml:space="preserve"> – rekonštrukcia mosta ev. č. 72 - 065</w:t>
      </w:r>
    </w:p>
    <w:p w:rsidR="00397789" w:rsidRPr="00F30961" w:rsidRDefault="00C450E9" w:rsidP="00C450E9">
      <w:pPr>
        <w:spacing w:before="120"/>
        <w:jc w:val="center"/>
        <w:rPr>
          <w:rFonts w:ascii="Arial" w:hAnsi="Arial" w:cs="Arial"/>
          <w:color w:val="FF0000"/>
          <w:sz w:val="22"/>
          <w:szCs w:val="22"/>
          <w:lang w:eastAsia="cs-CZ"/>
        </w:rPr>
      </w:pPr>
      <w:r w:rsidRPr="00F30961">
        <w:rPr>
          <w:rFonts w:ascii="Arial" w:hAnsi="Arial" w:cs="Arial"/>
          <w:sz w:val="22"/>
          <w:szCs w:val="22"/>
          <w:lang w:eastAsia="cs-CZ"/>
        </w:rPr>
        <w:t xml:space="preserve"> </w:t>
      </w:r>
      <w:r w:rsidR="00397789" w:rsidRPr="00F30961">
        <w:rPr>
          <w:rFonts w:ascii="Arial" w:hAnsi="Arial" w:cs="Arial"/>
          <w:sz w:val="22"/>
          <w:szCs w:val="22"/>
          <w:lang w:eastAsia="cs-CZ"/>
        </w:rPr>
        <w:t>(</w:t>
      </w:r>
      <w:r w:rsidR="00397789">
        <w:rPr>
          <w:rFonts w:ascii="Arial" w:hAnsi="Arial" w:cs="Arial"/>
          <w:sz w:val="22"/>
          <w:szCs w:val="22"/>
          <w:lang w:eastAsia="cs-CZ"/>
        </w:rPr>
        <w:t xml:space="preserve">vypracovanie dokumentácie </w:t>
      </w:r>
      <w:r>
        <w:rPr>
          <w:rFonts w:ascii="Arial" w:hAnsi="Arial" w:cs="Arial"/>
          <w:sz w:val="22"/>
          <w:szCs w:val="22"/>
          <w:lang w:eastAsia="cs-CZ"/>
        </w:rPr>
        <w:t>na realizáciu stavby (DRS) s náležitosťami dokumentácie na stavebné povolenie (DSP), dokumentácie na ponuku (DP))</w:t>
      </w:r>
    </w:p>
    <w:p w:rsidR="00397789" w:rsidRPr="00F30961" w:rsidRDefault="00397789" w:rsidP="00397789">
      <w:pPr>
        <w:ind w:left="426"/>
        <w:jc w:val="center"/>
        <w:rPr>
          <w:rFonts w:ascii="Arial" w:hAnsi="Arial" w:cs="Arial"/>
          <w:color w:val="FF0000"/>
          <w:sz w:val="22"/>
          <w:szCs w:val="22"/>
          <w:lang w:eastAsia="cs-CZ"/>
        </w:rPr>
      </w:pPr>
    </w:p>
    <w:p w:rsidR="00397789" w:rsidRPr="00F30961" w:rsidRDefault="00397789" w:rsidP="00397789">
      <w:pPr>
        <w:spacing w:after="120"/>
        <w:jc w:val="both"/>
        <w:rPr>
          <w:rFonts w:ascii="Arial" w:hAnsi="Arial" w:cs="Arial"/>
          <w:color w:val="FF0000"/>
          <w:sz w:val="22"/>
          <w:szCs w:val="22"/>
          <w:lang w:eastAsia="cs-CZ"/>
        </w:rPr>
      </w:pPr>
    </w:p>
    <w:p w:rsidR="00397789" w:rsidRPr="00F30961" w:rsidRDefault="00397789" w:rsidP="00397789">
      <w:pPr>
        <w:spacing w:after="120"/>
        <w:jc w:val="both"/>
        <w:rPr>
          <w:rFonts w:ascii="Arial" w:hAnsi="Arial" w:cs="Arial"/>
          <w:color w:val="FF0000"/>
          <w:sz w:val="22"/>
          <w:szCs w:val="22"/>
          <w:lang w:eastAsia="cs-CZ"/>
        </w:rPr>
      </w:pPr>
    </w:p>
    <w:p w:rsidR="00397789" w:rsidRPr="00F30961" w:rsidRDefault="00397789" w:rsidP="00397789">
      <w:pPr>
        <w:tabs>
          <w:tab w:val="right" w:leader="dot" w:pos="2880"/>
          <w:tab w:val="right" w:leader="dot" w:pos="4500"/>
          <w:tab w:val="right" w:leader="underscore" w:pos="9072"/>
        </w:tabs>
        <w:spacing w:before="100"/>
        <w:rPr>
          <w:rFonts w:ascii="Arial" w:hAnsi="Arial" w:cs="Arial"/>
          <w:color w:val="FF0000"/>
          <w:sz w:val="22"/>
          <w:szCs w:val="22"/>
        </w:rPr>
      </w:pPr>
      <w:r w:rsidRPr="00F752C9">
        <w:rPr>
          <w:rFonts w:ascii="Arial" w:hAnsi="Arial" w:cs="Arial"/>
          <w:sz w:val="22"/>
          <w:szCs w:val="22"/>
        </w:rPr>
        <w:t xml:space="preserve">V Banskej Bystrici, dňa </w:t>
      </w:r>
      <w:r w:rsidR="00C450E9">
        <w:rPr>
          <w:rFonts w:ascii="Arial" w:hAnsi="Arial" w:cs="Arial"/>
          <w:sz w:val="22"/>
          <w:szCs w:val="22"/>
        </w:rPr>
        <w:t>2</w:t>
      </w:r>
      <w:r w:rsidR="0093674D">
        <w:rPr>
          <w:rFonts w:ascii="Arial" w:hAnsi="Arial" w:cs="Arial"/>
          <w:sz w:val="22"/>
          <w:szCs w:val="22"/>
        </w:rPr>
        <w:t>2</w:t>
      </w:r>
      <w:r w:rsidR="00C450E9">
        <w:rPr>
          <w:rFonts w:ascii="Arial" w:hAnsi="Arial" w:cs="Arial"/>
          <w:sz w:val="22"/>
          <w:szCs w:val="22"/>
        </w:rPr>
        <w:t>.07.2020</w:t>
      </w:r>
    </w:p>
    <w:p w:rsidR="00397789" w:rsidRPr="00F30961" w:rsidRDefault="00397789" w:rsidP="00397789">
      <w:pPr>
        <w:tabs>
          <w:tab w:val="right" w:leader="underscore" w:pos="9072"/>
        </w:tabs>
        <w:jc w:val="center"/>
        <w:rPr>
          <w:rFonts w:ascii="Arial" w:hAnsi="Arial" w:cs="Arial"/>
          <w:sz w:val="22"/>
          <w:szCs w:val="22"/>
        </w:rPr>
      </w:pPr>
      <w:r w:rsidRPr="00F30961">
        <w:rPr>
          <w:rFonts w:ascii="Arial" w:hAnsi="Arial" w:cs="Arial"/>
          <w:color w:val="FF0000"/>
          <w:sz w:val="22"/>
          <w:szCs w:val="22"/>
        </w:rPr>
        <w:t xml:space="preserve">                                                                 </w:t>
      </w:r>
      <w:r w:rsidRPr="00F30961">
        <w:rPr>
          <w:rFonts w:ascii="Arial" w:hAnsi="Arial" w:cs="Arial"/>
          <w:sz w:val="22"/>
          <w:szCs w:val="22"/>
        </w:rPr>
        <w:t xml:space="preserve">                ............................................</w:t>
      </w:r>
    </w:p>
    <w:p w:rsidR="00397789" w:rsidRPr="00F30961" w:rsidRDefault="00397789" w:rsidP="00397789">
      <w:pPr>
        <w:tabs>
          <w:tab w:val="right" w:leader="underscore" w:pos="9072"/>
        </w:tabs>
        <w:jc w:val="center"/>
        <w:rPr>
          <w:rFonts w:ascii="Arial" w:hAnsi="Arial" w:cs="Arial"/>
          <w:sz w:val="22"/>
          <w:szCs w:val="22"/>
        </w:rPr>
      </w:pPr>
      <w:r w:rsidRPr="00F3096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Ing. </w:t>
      </w:r>
      <w:r>
        <w:rPr>
          <w:rFonts w:ascii="Arial" w:hAnsi="Arial" w:cs="Arial"/>
          <w:sz w:val="22"/>
          <w:szCs w:val="22"/>
        </w:rPr>
        <w:t>Lucia Husárová</w:t>
      </w:r>
      <w:r w:rsidRPr="00F3096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</w:t>
      </w:r>
    </w:p>
    <w:p w:rsidR="00397789" w:rsidRDefault="00397789" w:rsidP="00397789">
      <w:pPr>
        <w:tabs>
          <w:tab w:val="right" w:leader="underscore" w:pos="9072"/>
        </w:tabs>
        <w:jc w:val="center"/>
        <w:rPr>
          <w:rFonts w:ascii="Arial" w:hAnsi="Arial" w:cs="Arial"/>
          <w:sz w:val="22"/>
          <w:szCs w:val="22"/>
        </w:rPr>
      </w:pPr>
      <w:r w:rsidRPr="00F3096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</w:t>
      </w:r>
      <w:r>
        <w:rPr>
          <w:rFonts w:ascii="Arial" w:hAnsi="Arial" w:cs="Arial"/>
          <w:sz w:val="22"/>
          <w:szCs w:val="22"/>
        </w:rPr>
        <w:t xml:space="preserve">vedúca </w:t>
      </w:r>
      <w:r w:rsidRPr="00F30961">
        <w:rPr>
          <w:rFonts w:ascii="Arial" w:hAnsi="Arial" w:cs="Arial"/>
          <w:sz w:val="22"/>
          <w:szCs w:val="22"/>
        </w:rPr>
        <w:t>oddelenia</w:t>
      </w:r>
    </w:p>
    <w:p w:rsidR="00397789" w:rsidRPr="00F30961" w:rsidRDefault="00397789" w:rsidP="00397789">
      <w:pPr>
        <w:tabs>
          <w:tab w:val="right" w:leader="underscore" w:pos="9072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</w:t>
      </w:r>
      <w:r w:rsidRPr="00F30961">
        <w:rPr>
          <w:rFonts w:ascii="Arial" w:hAnsi="Arial" w:cs="Arial"/>
          <w:sz w:val="22"/>
          <w:szCs w:val="22"/>
        </w:rPr>
        <w:t xml:space="preserve"> verejného obstarávania </w:t>
      </w:r>
    </w:p>
    <w:p w:rsidR="00397789" w:rsidRPr="00F30961" w:rsidRDefault="00397789" w:rsidP="00397789">
      <w:pPr>
        <w:tabs>
          <w:tab w:val="right" w:leader="dot" w:pos="10080"/>
        </w:tabs>
        <w:ind w:left="5940" w:hanging="5940"/>
        <w:jc w:val="both"/>
        <w:rPr>
          <w:rFonts w:ascii="Arial" w:hAnsi="Arial" w:cs="Arial"/>
          <w:sz w:val="22"/>
          <w:szCs w:val="22"/>
        </w:rPr>
      </w:pPr>
      <w:r w:rsidRPr="00F30961">
        <w:rPr>
          <w:rFonts w:ascii="Arial" w:hAnsi="Arial" w:cs="Arial"/>
          <w:sz w:val="22"/>
          <w:szCs w:val="22"/>
        </w:rPr>
        <w:t xml:space="preserve">     </w:t>
      </w:r>
      <w:r w:rsidRPr="00F30961">
        <w:rPr>
          <w:rFonts w:ascii="Arial" w:hAnsi="Arial" w:cs="Arial"/>
          <w:sz w:val="22"/>
          <w:szCs w:val="22"/>
        </w:rPr>
        <w:tab/>
        <w:t xml:space="preserve">      </w:t>
      </w:r>
    </w:p>
    <w:p w:rsidR="00397789" w:rsidRPr="00F30961" w:rsidRDefault="00397789" w:rsidP="00397789">
      <w:pPr>
        <w:rPr>
          <w:rFonts w:ascii="Arial" w:hAnsi="Arial" w:cs="Arial"/>
          <w:sz w:val="22"/>
          <w:szCs w:val="22"/>
        </w:rPr>
      </w:pPr>
    </w:p>
    <w:p w:rsidR="00397789" w:rsidRPr="00F30961" w:rsidRDefault="00397789" w:rsidP="00397789">
      <w:pPr>
        <w:rPr>
          <w:rFonts w:ascii="Arial" w:hAnsi="Arial" w:cs="Arial"/>
          <w:sz w:val="22"/>
          <w:szCs w:val="22"/>
        </w:rPr>
      </w:pPr>
    </w:p>
    <w:p w:rsidR="00397789" w:rsidRPr="00F30961" w:rsidRDefault="00397789" w:rsidP="00397789">
      <w:pPr>
        <w:rPr>
          <w:rFonts w:ascii="Arial" w:hAnsi="Arial" w:cs="Arial"/>
          <w:sz w:val="22"/>
          <w:szCs w:val="22"/>
        </w:rPr>
      </w:pPr>
    </w:p>
    <w:p w:rsidR="00397789" w:rsidRPr="00F30961" w:rsidRDefault="00397789" w:rsidP="00397789">
      <w:pPr>
        <w:rPr>
          <w:rFonts w:ascii="Arial" w:hAnsi="Arial" w:cs="Arial"/>
          <w:sz w:val="22"/>
          <w:szCs w:val="22"/>
        </w:rPr>
      </w:pPr>
      <w:r w:rsidRPr="00F30961">
        <w:rPr>
          <w:rFonts w:ascii="Arial" w:hAnsi="Arial" w:cs="Arial"/>
          <w:sz w:val="22"/>
          <w:szCs w:val="22"/>
        </w:rPr>
        <w:t>Výzvu odporúča :</w:t>
      </w:r>
    </w:p>
    <w:p w:rsidR="00397789" w:rsidRPr="00F30961" w:rsidRDefault="00397789" w:rsidP="00397789">
      <w:pPr>
        <w:tabs>
          <w:tab w:val="left" w:pos="4820"/>
        </w:tabs>
        <w:rPr>
          <w:rFonts w:ascii="Arial" w:hAnsi="Arial" w:cs="Arial"/>
          <w:bCs/>
          <w:sz w:val="22"/>
          <w:szCs w:val="22"/>
        </w:rPr>
      </w:pPr>
      <w:r w:rsidRPr="00F30961">
        <w:rPr>
          <w:rFonts w:ascii="Arial" w:hAnsi="Arial" w:cs="Arial"/>
          <w:sz w:val="22"/>
          <w:szCs w:val="22"/>
        </w:rPr>
        <w:tab/>
        <w:t xml:space="preserve">                .................................................</w:t>
      </w:r>
    </w:p>
    <w:p w:rsidR="00397789" w:rsidRPr="00F30961" w:rsidRDefault="00397789" w:rsidP="00397789">
      <w:pPr>
        <w:ind w:left="5664" w:hanging="277"/>
        <w:rPr>
          <w:rFonts w:ascii="Arial" w:hAnsi="Arial" w:cs="Arial"/>
          <w:sz w:val="22"/>
          <w:szCs w:val="22"/>
        </w:rPr>
      </w:pPr>
      <w:r w:rsidRPr="00F30961">
        <w:rPr>
          <w:rFonts w:ascii="Arial" w:hAnsi="Arial" w:cs="Arial"/>
          <w:sz w:val="22"/>
          <w:szCs w:val="22"/>
        </w:rPr>
        <w:t xml:space="preserve">               Ing. Július Styk  </w:t>
      </w:r>
      <w:bookmarkStart w:id="0" w:name="_GoBack"/>
      <w:bookmarkEnd w:id="0"/>
    </w:p>
    <w:p w:rsidR="00397789" w:rsidRPr="00F30961" w:rsidRDefault="00397789" w:rsidP="00397789">
      <w:pPr>
        <w:ind w:left="5664" w:hanging="277"/>
        <w:rPr>
          <w:rFonts w:ascii="Arial" w:hAnsi="Arial" w:cs="Arial"/>
          <w:sz w:val="22"/>
          <w:szCs w:val="22"/>
        </w:rPr>
      </w:pPr>
      <w:r w:rsidRPr="00F30961">
        <w:rPr>
          <w:rFonts w:ascii="Arial" w:hAnsi="Arial" w:cs="Arial"/>
          <w:sz w:val="22"/>
          <w:szCs w:val="22"/>
        </w:rPr>
        <w:t>námestník úseku investičnej prípravy</w:t>
      </w:r>
    </w:p>
    <w:p w:rsidR="00397789" w:rsidRPr="00F30961" w:rsidRDefault="00397789" w:rsidP="00397789">
      <w:pPr>
        <w:rPr>
          <w:rFonts w:ascii="Arial" w:hAnsi="Arial" w:cs="Arial"/>
          <w:sz w:val="22"/>
          <w:szCs w:val="22"/>
        </w:rPr>
      </w:pPr>
    </w:p>
    <w:p w:rsidR="00397789" w:rsidRPr="00F30961" w:rsidRDefault="00397789" w:rsidP="00397789">
      <w:pPr>
        <w:rPr>
          <w:rFonts w:ascii="Arial" w:hAnsi="Arial" w:cs="Arial"/>
          <w:sz w:val="22"/>
          <w:szCs w:val="22"/>
        </w:rPr>
      </w:pPr>
    </w:p>
    <w:p w:rsidR="00397789" w:rsidRPr="00F30961" w:rsidRDefault="00397789" w:rsidP="00397789">
      <w:pPr>
        <w:rPr>
          <w:rFonts w:ascii="Arial" w:hAnsi="Arial" w:cs="Arial"/>
          <w:sz w:val="22"/>
          <w:szCs w:val="22"/>
        </w:rPr>
      </w:pPr>
    </w:p>
    <w:p w:rsidR="00397789" w:rsidRPr="00F30961" w:rsidRDefault="00397789" w:rsidP="00397789">
      <w:pPr>
        <w:rPr>
          <w:rFonts w:ascii="Arial" w:hAnsi="Arial" w:cs="Arial"/>
          <w:sz w:val="22"/>
          <w:szCs w:val="22"/>
        </w:rPr>
      </w:pPr>
    </w:p>
    <w:p w:rsidR="00397789" w:rsidRPr="00F30961" w:rsidRDefault="00397789" w:rsidP="00397789">
      <w:pPr>
        <w:rPr>
          <w:rFonts w:ascii="Arial" w:hAnsi="Arial" w:cs="Arial"/>
          <w:sz w:val="22"/>
          <w:szCs w:val="22"/>
        </w:rPr>
      </w:pPr>
      <w:r w:rsidRPr="00F30961">
        <w:rPr>
          <w:rFonts w:ascii="Arial" w:hAnsi="Arial" w:cs="Arial"/>
          <w:sz w:val="22"/>
          <w:szCs w:val="22"/>
        </w:rPr>
        <w:t>Výzvu schválil :</w:t>
      </w:r>
    </w:p>
    <w:p w:rsidR="00397789" w:rsidRPr="00F30961" w:rsidRDefault="00397789" w:rsidP="00397789">
      <w:pPr>
        <w:tabs>
          <w:tab w:val="left" w:pos="4820"/>
        </w:tabs>
        <w:ind w:left="284"/>
        <w:rPr>
          <w:rFonts w:ascii="Arial" w:hAnsi="Arial" w:cs="Arial"/>
          <w:sz w:val="22"/>
          <w:szCs w:val="22"/>
        </w:rPr>
      </w:pPr>
      <w:r w:rsidRPr="00F30961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</w:t>
      </w:r>
      <w:r w:rsidRPr="00F30961">
        <w:rPr>
          <w:rFonts w:ascii="Arial" w:hAnsi="Arial" w:cs="Arial"/>
          <w:sz w:val="22"/>
          <w:szCs w:val="22"/>
        </w:rPr>
        <w:t xml:space="preserve">      </w:t>
      </w:r>
      <w:r w:rsidR="005C35C2">
        <w:rPr>
          <w:rFonts w:ascii="Arial" w:hAnsi="Arial" w:cs="Arial"/>
          <w:sz w:val="22"/>
          <w:szCs w:val="22"/>
        </w:rPr>
        <w:t xml:space="preserve">   </w:t>
      </w:r>
      <w:r w:rsidRPr="00F30961">
        <w:rPr>
          <w:rFonts w:ascii="Arial" w:hAnsi="Arial" w:cs="Arial"/>
          <w:sz w:val="22"/>
          <w:szCs w:val="22"/>
        </w:rPr>
        <w:t xml:space="preserve">     </w:t>
      </w:r>
      <w:r>
        <w:rPr>
          <w:rFonts w:ascii="Arial" w:hAnsi="Arial" w:cs="Arial"/>
          <w:sz w:val="22"/>
          <w:szCs w:val="22"/>
        </w:rPr>
        <w:t>.......</w:t>
      </w:r>
      <w:r w:rsidRPr="00F30961">
        <w:rPr>
          <w:rFonts w:ascii="Arial" w:hAnsi="Arial" w:cs="Arial"/>
          <w:sz w:val="22"/>
          <w:szCs w:val="22"/>
        </w:rPr>
        <w:t>..................................................</w:t>
      </w:r>
    </w:p>
    <w:p w:rsidR="00397789" w:rsidRPr="00F30961" w:rsidRDefault="00397789" w:rsidP="00397789">
      <w:pPr>
        <w:tabs>
          <w:tab w:val="left" w:pos="4820"/>
        </w:tabs>
        <w:ind w:left="284"/>
        <w:rPr>
          <w:rFonts w:ascii="Arial" w:hAnsi="Arial" w:cs="Arial"/>
          <w:sz w:val="22"/>
          <w:szCs w:val="22"/>
        </w:rPr>
      </w:pPr>
      <w:r w:rsidRPr="00F3096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Ing. </w:t>
      </w:r>
      <w:r>
        <w:rPr>
          <w:rFonts w:ascii="Arial" w:hAnsi="Arial" w:cs="Arial"/>
          <w:sz w:val="22"/>
          <w:szCs w:val="22"/>
        </w:rPr>
        <w:t>Ivan Rybárik</w:t>
      </w:r>
    </w:p>
    <w:p w:rsidR="00397789" w:rsidRPr="00F30961" w:rsidRDefault="00397789" w:rsidP="00397789">
      <w:pPr>
        <w:tabs>
          <w:tab w:val="left" w:pos="4820"/>
        </w:tabs>
        <w:ind w:left="284"/>
        <w:rPr>
          <w:rFonts w:ascii="Arial" w:hAnsi="Arial" w:cs="Arial"/>
          <w:sz w:val="22"/>
          <w:szCs w:val="22"/>
        </w:rPr>
      </w:pPr>
      <w:r w:rsidRPr="00F30961">
        <w:rPr>
          <w:rFonts w:ascii="Arial" w:hAnsi="Arial" w:cs="Arial"/>
          <w:sz w:val="22"/>
          <w:szCs w:val="22"/>
        </w:rPr>
        <w:t xml:space="preserve">                             </w:t>
      </w:r>
      <w:r>
        <w:rPr>
          <w:rFonts w:ascii="Arial" w:hAnsi="Arial" w:cs="Arial"/>
          <w:sz w:val="22"/>
          <w:szCs w:val="22"/>
        </w:rPr>
        <w:t xml:space="preserve">   </w:t>
      </w:r>
      <w:r w:rsidRPr="00F30961">
        <w:rPr>
          <w:rFonts w:ascii="Arial" w:hAnsi="Arial" w:cs="Arial"/>
          <w:sz w:val="22"/>
          <w:szCs w:val="22"/>
        </w:rPr>
        <w:t xml:space="preserve">                                       </w:t>
      </w:r>
      <w:r w:rsidR="005C35C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riaditeľ úseku pre riadenie investícií a správu</w:t>
      </w:r>
    </w:p>
    <w:p w:rsidR="00DB1A61" w:rsidRPr="00397789" w:rsidRDefault="00DB1A61" w:rsidP="00397789">
      <w:pPr>
        <w:tabs>
          <w:tab w:val="left" w:pos="1635"/>
        </w:tabs>
      </w:pPr>
    </w:p>
    <w:sectPr w:rsidR="00DB1A61" w:rsidRPr="003977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789" w:rsidRDefault="00397789" w:rsidP="00397789">
      <w:r>
        <w:separator/>
      </w:r>
    </w:p>
  </w:endnote>
  <w:endnote w:type="continuationSeparator" w:id="0">
    <w:p w:rsidR="00397789" w:rsidRDefault="00397789" w:rsidP="00397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789" w:rsidRDefault="00397789" w:rsidP="00397789">
      <w:r>
        <w:separator/>
      </w:r>
    </w:p>
  </w:footnote>
  <w:footnote w:type="continuationSeparator" w:id="0">
    <w:p w:rsidR="00397789" w:rsidRDefault="00397789" w:rsidP="003977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789" w:rsidRDefault="00397789" w:rsidP="00397789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1454BBB9" wp14:editId="11B274DD">
          <wp:extent cx="4457700" cy="518160"/>
          <wp:effectExtent l="0" t="0" r="0" b="0"/>
          <wp:docPr id="1" name="Obrázok 1" descr="X:\Man_FEU\AE31 - OKMP\Aktualizácia metodiky OPII\!!Interny_manual_procedur_OPII\logo OPII a MDV_ESIF_resiz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 descr="X:\Man_FEU\AE31 - OKMP\Aktualizácia metodiky OPII\!!Interny_manual_procedur_OPII\logo OPII a MDV_ESIF_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77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789"/>
    <w:rsid w:val="00397789"/>
    <w:rsid w:val="005C35C2"/>
    <w:rsid w:val="0093674D"/>
    <w:rsid w:val="00C450E9"/>
    <w:rsid w:val="00DB1A61"/>
    <w:rsid w:val="00F75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2"/>
        <w:szCs w:val="22"/>
        <w:lang w:val="sk-SK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97789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397789"/>
    <w:pPr>
      <w:tabs>
        <w:tab w:val="center" w:pos="4536"/>
        <w:tab w:val="right" w:pos="9072"/>
      </w:tabs>
    </w:pPr>
    <w:rPr>
      <w:rFonts w:ascii="Arial" w:eastAsiaTheme="minorHAnsi" w:hAnsi="Arial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397789"/>
  </w:style>
  <w:style w:type="paragraph" w:styleId="Pta">
    <w:name w:val="footer"/>
    <w:basedOn w:val="Normlny"/>
    <w:link w:val="PtaChar"/>
    <w:uiPriority w:val="99"/>
    <w:unhideWhenUsed/>
    <w:rsid w:val="00397789"/>
    <w:pPr>
      <w:tabs>
        <w:tab w:val="center" w:pos="4536"/>
        <w:tab w:val="right" w:pos="9072"/>
      </w:tabs>
    </w:pPr>
    <w:rPr>
      <w:rFonts w:ascii="Arial" w:eastAsiaTheme="minorHAnsi" w:hAnsi="Arial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397789"/>
  </w:style>
  <w:style w:type="paragraph" w:styleId="Textbubliny">
    <w:name w:val="Balloon Text"/>
    <w:basedOn w:val="Normlny"/>
    <w:link w:val="TextbublinyChar"/>
    <w:uiPriority w:val="99"/>
    <w:semiHidden/>
    <w:unhideWhenUsed/>
    <w:rsid w:val="0039778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977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2"/>
        <w:szCs w:val="22"/>
        <w:lang w:val="sk-SK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97789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397789"/>
    <w:pPr>
      <w:tabs>
        <w:tab w:val="center" w:pos="4536"/>
        <w:tab w:val="right" w:pos="9072"/>
      </w:tabs>
    </w:pPr>
    <w:rPr>
      <w:rFonts w:ascii="Arial" w:eastAsiaTheme="minorHAnsi" w:hAnsi="Arial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397789"/>
  </w:style>
  <w:style w:type="paragraph" w:styleId="Pta">
    <w:name w:val="footer"/>
    <w:basedOn w:val="Normlny"/>
    <w:link w:val="PtaChar"/>
    <w:uiPriority w:val="99"/>
    <w:unhideWhenUsed/>
    <w:rsid w:val="00397789"/>
    <w:pPr>
      <w:tabs>
        <w:tab w:val="center" w:pos="4536"/>
        <w:tab w:val="right" w:pos="9072"/>
      </w:tabs>
    </w:pPr>
    <w:rPr>
      <w:rFonts w:ascii="Arial" w:eastAsiaTheme="minorHAnsi" w:hAnsi="Arial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397789"/>
  </w:style>
  <w:style w:type="paragraph" w:styleId="Textbubliny">
    <w:name w:val="Balloon Text"/>
    <w:basedOn w:val="Normlny"/>
    <w:link w:val="TextbublinyChar"/>
    <w:uiPriority w:val="99"/>
    <w:semiHidden/>
    <w:unhideWhenUsed/>
    <w:rsid w:val="0039778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977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Husárová Lucia</dc:creator>
  <cp:lastModifiedBy>Husárová Lucia</cp:lastModifiedBy>
  <cp:revision>4</cp:revision>
  <cp:lastPrinted>2020-07-22T06:31:00Z</cp:lastPrinted>
  <dcterms:created xsi:type="dcterms:W3CDTF">2020-07-16T09:09:00Z</dcterms:created>
  <dcterms:modified xsi:type="dcterms:W3CDTF">2020-07-22T06:31:00Z</dcterms:modified>
</cp:coreProperties>
</file>